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1F" w:rsidRDefault="008F2C1F" w:rsidP="009F039E">
      <w:pPr>
        <w:widowControl w:val="0"/>
        <w:autoSpaceDE w:val="0"/>
        <w:autoSpaceDN w:val="0"/>
        <w:adjustRightInd w:val="0"/>
        <w:contextualSpacing/>
        <w:rPr>
          <w:rFonts w:ascii="Calibri Light" w:hAnsi="Calibri Light" w:cs="Garamond"/>
          <w:b/>
          <w:sz w:val="28"/>
          <w:szCs w:val="28"/>
          <w:lang w:val="en-US"/>
        </w:rPr>
      </w:pPr>
      <w:r>
        <w:rPr>
          <w:rFonts w:ascii="Calibri Light" w:hAnsi="Calibri Light" w:cs="Garamond"/>
          <w:b/>
          <w:sz w:val="28"/>
          <w:szCs w:val="28"/>
          <w:lang w:val="en-US"/>
        </w:rPr>
        <w:t>Concertina book – material list</w:t>
      </w:r>
    </w:p>
    <w:p w:rsidR="008F2C1F" w:rsidRDefault="008F2C1F" w:rsidP="009F039E">
      <w:pPr>
        <w:widowControl w:val="0"/>
        <w:autoSpaceDE w:val="0"/>
        <w:autoSpaceDN w:val="0"/>
        <w:adjustRightInd w:val="0"/>
        <w:contextualSpacing/>
        <w:rPr>
          <w:rFonts w:ascii="Calibri Light" w:hAnsi="Calibri Light" w:cs="Garamond"/>
          <w:szCs w:val="24"/>
          <w:lang w:val="en-US"/>
        </w:rPr>
      </w:pPr>
      <w:r w:rsidRPr="009F039E">
        <w:rPr>
          <w:rFonts w:ascii="Calibri Light" w:hAnsi="Calibri Light" w:cs="Garamond"/>
          <w:szCs w:val="24"/>
          <w:lang w:val="en-US"/>
        </w:rPr>
        <w:t xml:space="preserve">In this workshop </w:t>
      </w:r>
      <w:r>
        <w:rPr>
          <w:rFonts w:ascii="Calibri Light" w:hAnsi="Calibri Light" w:cs="Garamond"/>
          <w:szCs w:val="24"/>
          <w:lang w:val="en-US"/>
        </w:rPr>
        <w:t xml:space="preserve">you will make a concertina book with foldout pages and the emphasis is on the decorative cover and attachment. </w:t>
      </w:r>
    </w:p>
    <w:p w:rsidR="008F2C1F" w:rsidRDefault="008F2C1F" w:rsidP="009F039E">
      <w:pPr>
        <w:widowControl w:val="0"/>
        <w:autoSpaceDE w:val="0"/>
        <w:autoSpaceDN w:val="0"/>
        <w:adjustRightInd w:val="0"/>
        <w:contextualSpacing/>
        <w:rPr>
          <w:rFonts w:ascii="Calibri Light" w:hAnsi="Calibri Light" w:cs="Garamond"/>
          <w:szCs w:val="24"/>
          <w:lang w:val="en-US"/>
        </w:rPr>
      </w:pPr>
      <w:r>
        <w:rPr>
          <w:rFonts w:ascii="Calibri Light" w:hAnsi="Calibri Light" w:cs="Garamond"/>
          <w:szCs w:val="24"/>
          <w:lang w:val="en-US"/>
        </w:rPr>
        <w:t>In the book examples I have used eco dyed paper and assembled the hand drawn work into a foldout book, and the second example shows lots of rust dyed interesting sample papers.</w:t>
      </w:r>
    </w:p>
    <w:p w:rsidR="008F2C1F" w:rsidRPr="009F039E" w:rsidRDefault="008F2C1F" w:rsidP="009F039E">
      <w:pPr>
        <w:widowControl w:val="0"/>
        <w:autoSpaceDE w:val="0"/>
        <w:autoSpaceDN w:val="0"/>
        <w:adjustRightInd w:val="0"/>
        <w:contextualSpacing/>
        <w:rPr>
          <w:rFonts w:ascii="Calibri Light" w:hAnsi="Calibri Light" w:cs="Garamond"/>
          <w:szCs w:val="24"/>
          <w:lang w:val="en-US"/>
        </w:rPr>
      </w:pPr>
      <w:r>
        <w:rPr>
          <w:rFonts w:ascii="Calibri Light" w:hAnsi="Calibri Light" w:cs="Garamond"/>
          <w:szCs w:val="24"/>
          <w:lang w:val="en-US"/>
        </w:rPr>
        <w:t>The covers can be either book cloth or decorative paper, the book is held together by a stick or a bamboo stick that I wrapped with dyed rice paper, the options are endless.</w:t>
      </w:r>
    </w:p>
    <w:p w:rsidR="008F2C1F" w:rsidRDefault="008F2C1F" w:rsidP="009F039E">
      <w:pPr>
        <w:pStyle w:val="ListParagraph"/>
        <w:widowControl w:val="0"/>
        <w:autoSpaceDE w:val="0"/>
        <w:autoSpaceDN w:val="0"/>
        <w:adjustRightInd w:val="0"/>
        <w:ind w:left="0"/>
        <w:rPr>
          <w:rFonts w:ascii="Calibri Light" w:hAnsi="Calibri Light" w:cs="Tahoma"/>
          <w:b/>
          <w:bCs/>
          <w:lang w:val="en-US"/>
        </w:rPr>
      </w:pPr>
    </w:p>
    <w:p w:rsidR="008F2C1F" w:rsidRPr="00D927E1" w:rsidRDefault="008F2C1F" w:rsidP="009F039E">
      <w:pPr>
        <w:pStyle w:val="ListParagraph"/>
        <w:widowControl w:val="0"/>
        <w:autoSpaceDE w:val="0"/>
        <w:autoSpaceDN w:val="0"/>
        <w:adjustRightInd w:val="0"/>
        <w:ind w:left="0"/>
        <w:rPr>
          <w:rFonts w:ascii="Calibri Light" w:hAnsi="Calibri Light" w:cs="Tahoma"/>
          <w:b/>
          <w:bCs/>
          <w:lang w:val="en-US"/>
        </w:rPr>
      </w:pPr>
      <w:r w:rsidRPr="00D927E1">
        <w:rPr>
          <w:rFonts w:ascii="Calibri Light" w:hAnsi="Calibri Light" w:cs="Tahoma"/>
          <w:b/>
          <w:bCs/>
          <w:lang w:val="en-US"/>
        </w:rPr>
        <w:t>Some suggestions -</w:t>
      </w:r>
    </w:p>
    <w:p w:rsidR="008F2C1F" w:rsidRDefault="008F2C1F" w:rsidP="009F039E">
      <w:pPr>
        <w:pStyle w:val="ListParagraph"/>
        <w:widowControl w:val="0"/>
        <w:numPr>
          <w:ilvl w:val="0"/>
          <w:numId w:val="2"/>
        </w:numPr>
        <w:autoSpaceDE w:val="0"/>
        <w:autoSpaceDN w:val="0"/>
        <w:adjustRightInd w:val="0"/>
        <w:rPr>
          <w:rFonts w:ascii="Calibri Light" w:hAnsi="Calibri Light" w:cs="Tahoma"/>
          <w:bCs/>
          <w:lang w:val="en-US"/>
        </w:rPr>
      </w:pPr>
      <w:r w:rsidRPr="009F039E">
        <w:rPr>
          <w:rFonts w:ascii="Calibri Light" w:hAnsi="Calibri Light" w:cs="Tahoma"/>
          <w:bCs/>
          <w:lang w:val="en-US"/>
        </w:rPr>
        <w:t xml:space="preserve">If you have done a Karen Stamper or any other foldout drawing and would like to put your pages into a book </w:t>
      </w:r>
      <w:r>
        <w:rPr>
          <w:rFonts w:ascii="Calibri Light" w:hAnsi="Calibri Light" w:cs="Tahoma"/>
          <w:bCs/>
          <w:lang w:val="en-US"/>
        </w:rPr>
        <w:t>form this is a great opportunity</w:t>
      </w:r>
    </w:p>
    <w:p w:rsidR="008F2C1F" w:rsidRDefault="008F2C1F" w:rsidP="009F039E">
      <w:pPr>
        <w:pStyle w:val="ListParagraph"/>
        <w:widowControl w:val="0"/>
        <w:numPr>
          <w:ilvl w:val="0"/>
          <w:numId w:val="2"/>
        </w:numPr>
        <w:autoSpaceDE w:val="0"/>
        <w:autoSpaceDN w:val="0"/>
        <w:adjustRightInd w:val="0"/>
        <w:rPr>
          <w:rFonts w:ascii="Calibri Light" w:hAnsi="Calibri Light" w:cs="Tahoma"/>
          <w:bCs/>
          <w:lang w:val="en-US"/>
        </w:rPr>
      </w:pPr>
      <w:r>
        <w:rPr>
          <w:rFonts w:ascii="Calibri Light" w:hAnsi="Calibri Light" w:cs="Tahoma"/>
          <w:bCs/>
          <w:lang w:val="en-US"/>
        </w:rPr>
        <w:t>If you have lots of small drawings or photos or decorative pages or quotes and you want to put them into a concertina book this would be perfect</w:t>
      </w:r>
    </w:p>
    <w:p w:rsidR="008F2C1F" w:rsidRDefault="008F2C1F" w:rsidP="009F039E">
      <w:pPr>
        <w:pStyle w:val="ListParagraph"/>
        <w:widowControl w:val="0"/>
        <w:numPr>
          <w:ilvl w:val="0"/>
          <w:numId w:val="2"/>
        </w:numPr>
        <w:autoSpaceDE w:val="0"/>
        <w:autoSpaceDN w:val="0"/>
        <w:adjustRightInd w:val="0"/>
        <w:rPr>
          <w:rFonts w:ascii="Calibri Light" w:hAnsi="Calibri Light" w:cs="Tahoma"/>
          <w:bCs/>
          <w:lang w:val="en-US"/>
        </w:rPr>
      </w:pPr>
      <w:r>
        <w:rPr>
          <w:rFonts w:ascii="Calibri Light" w:hAnsi="Calibri Light" w:cs="Tahoma"/>
          <w:bCs/>
          <w:lang w:val="en-US"/>
        </w:rPr>
        <w:t>You can come with blank pages and get inspired on the day!</w:t>
      </w:r>
    </w:p>
    <w:p w:rsidR="008F2C1F" w:rsidRPr="009F039E" w:rsidRDefault="008F2C1F" w:rsidP="009F039E">
      <w:pPr>
        <w:pStyle w:val="ListParagraph"/>
        <w:widowControl w:val="0"/>
        <w:autoSpaceDE w:val="0"/>
        <w:autoSpaceDN w:val="0"/>
        <w:adjustRightInd w:val="0"/>
        <w:ind w:left="0"/>
        <w:rPr>
          <w:rFonts w:ascii="Calibri Light" w:hAnsi="Calibri Light" w:cs="Garamond"/>
          <w:b/>
          <w:bCs/>
          <w:lang w:val="en-US"/>
        </w:rPr>
      </w:pPr>
    </w:p>
    <w:p w:rsidR="008F2C1F" w:rsidRPr="009F039E" w:rsidRDefault="008F2C1F" w:rsidP="009F039E">
      <w:pPr>
        <w:pStyle w:val="ListParagraph"/>
        <w:widowControl w:val="0"/>
        <w:autoSpaceDE w:val="0"/>
        <w:autoSpaceDN w:val="0"/>
        <w:adjustRightInd w:val="0"/>
        <w:ind w:left="0"/>
        <w:rPr>
          <w:rFonts w:ascii="Calibri Light" w:hAnsi="Calibri Light" w:cs="Garamond"/>
          <w:b/>
          <w:bCs/>
          <w:color w:val="000000"/>
          <w:lang w:val="en-US"/>
        </w:rPr>
      </w:pPr>
      <w:r w:rsidRPr="009F039E">
        <w:rPr>
          <w:rFonts w:ascii="Calibri Light" w:hAnsi="Calibri Light" w:cs="Garamond"/>
          <w:b/>
          <w:bCs/>
          <w:color w:val="000000"/>
          <w:lang w:val="en-US"/>
        </w:rPr>
        <w:t>General requirements</w:t>
      </w:r>
    </w:p>
    <w:p w:rsidR="008F2C1F" w:rsidRPr="00D71144" w:rsidRDefault="008F2C1F" w:rsidP="009F039E">
      <w:pPr>
        <w:pStyle w:val="ListParagraph"/>
        <w:widowControl w:val="0"/>
        <w:numPr>
          <w:ilvl w:val="0"/>
          <w:numId w:val="1"/>
        </w:numPr>
        <w:tabs>
          <w:tab w:val="num" w:pos="720"/>
        </w:tabs>
        <w:autoSpaceDE w:val="0"/>
        <w:autoSpaceDN w:val="0"/>
        <w:adjustRightInd w:val="0"/>
        <w:rPr>
          <w:rFonts w:ascii="Calibri Light" w:hAnsi="Calibri Light" w:cs="Garamond"/>
          <w:b/>
          <w:bCs/>
          <w:lang w:val="en-US"/>
        </w:rPr>
      </w:pPr>
      <w:r>
        <w:rPr>
          <w:rFonts w:ascii="Calibri Light" w:hAnsi="Calibri Light" w:cs="Garamond"/>
          <w:bCs/>
          <w:lang w:val="en-US"/>
        </w:rPr>
        <w:t xml:space="preserve">A sheet of Mi-Teintes paper 160gms – your choice of colour that works with your desired project (the best selection is at Artery or Prue). This is your backing for the pages. </w:t>
      </w:r>
    </w:p>
    <w:p w:rsidR="008F2C1F" w:rsidRPr="00D71144" w:rsidRDefault="008F2C1F" w:rsidP="009F039E">
      <w:pPr>
        <w:pStyle w:val="ListParagraph"/>
        <w:widowControl w:val="0"/>
        <w:numPr>
          <w:ilvl w:val="0"/>
          <w:numId w:val="1"/>
        </w:numPr>
        <w:tabs>
          <w:tab w:val="num" w:pos="720"/>
        </w:tabs>
        <w:autoSpaceDE w:val="0"/>
        <w:autoSpaceDN w:val="0"/>
        <w:adjustRightInd w:val="0"/>
        <w:rPr>
          <w:rFonts w:ascii="Calibri Light" w:hAnsi="Calibri Light" w:cs="Garamond"/>
          <w:b/>
          <w:bCs/>
          <w:lang w:val="en-US"/>
        </w:rPr>
      </w:pPr>
      <w:r>
        <w:rPr>
          <w:rFonts w:ascii="Calibri Light" w:hAnsi="Calibri Light" w:cs="Garamond"/>
          <w:bCs/>
          <w:lang w:val="en-US"/>
        </w:rPr>
        <w:t xml:space="preserve"> A sheet of Rag or Cartridge or Watercolour paper around 140 to 190gms which form your pages. (The paper needs to be able to be folded often and if the paper is too thick it is not satisfactory.)</w:t>
      </w:r>
    </w:p>
    <w:p w:rsidR="008F2C1F" w:rsidRPr="003D3683" w:rsidRDefault="008F2C1F" w:rsidP="009F039E">
      <w:pPr>
        <w:pStyle w:val="ListParagraph"/>
        <w:widowControl w:val="0"/>
        <w:numPr>
          <w:ilvl w:val="0"/>
          <w:numId w:val="1"/>
        </w:numPr>
        <w:tabs>
          <w:tab w:val="num" w:pos="720"/>
        </w:tabs>
        <w:autoSpaceDE w:val="0"/>
        <w:autoSpaceDN w:val="0"/>
        <w:adjustRightInd w:val="0"/>
        <w:rPr>
          <w:rFonts w:ascii="Calibri Light" w:hAnsi="Calibri Light" w:cs="Garamond"/>
          <w:b/>
          <w:bCs/>
          <w:lang w:val="en-US"/>
        </w:rPr>
      </w:pPr>
      <w:r>
        <w:rPr>
          <w:rFonts w:ascii="Calibri Light" w:hAnsi="Calibri Light" w:cs="Garamond"/>
          <w:b/>
          <w:bCs/>
          <w:lang w:val="en-US"/>
        </w:rPr>
        <w:t xml:space="preserve">If you have concertina pages that are drawn then they can be used instead of the above blank paper. </w:t>
      </w:r>
    </w:p>
    <w:p w:rsidR="008F2C1F" w:rsidRPr="00D71144" w:rsidRDefault="008F2C1F" w:rsidP="00D71144">
      <w:pPr>
        <w:pStyle w:val="ListParagraph"/>
        <w:widowControl w:val="0"/>
        <w:numPr>
          <w:ilvl w:val="0"/>
          <w:numId w:val="1"/>
        </w:numPr>
        <w:tabs>
          <w:tab w:val="num" w:pos="720"/>
        </w:tabs>
        <w:autoSpaceDE w:val="0"/>
        <w:autoSpaceDN w:val="0"/>
        <w:adjustRightInd w:val="0"/>
        <w:rPr>
          <w:rFonts w:ascii="Calibri Light" w:hAnsi="Calibri Light" w:cs="Garamond"/>
          <w:b/>
          <w:bCs/>
          <w:lang w:val="en-US"/>
        </w:rPr>
      </w:pPr>
      <w:r w:rsidRPr="009F039E">
        <w:rPr>
          <w:rFonts w:ascii="Calibri Light" w:hAnsi="Calibri Light" w:cs="Garamond"/>
          <w:lang w:val="en-US"/>
        </w:rPr>
        <w:t>Pair of sharp scissors for paper</w:t>
      </w:r>
    </w:p>
    <w:p w:rsidR="008F2C1F" w:rsidRPr="009F039E" w:rsidRDefault="008F2C1F" w:rsidP="009F039E">
      <w:pPr>
        <w:pStyle w:val="ListParagraph"/>
        <w:numPr>
          <w:ilvl w:val="0"/>
          <w:numId w:val="1"/>
        </w:numPr>
        <w:tabs>
          <w:tab w:val="num" w:pos="720"/>
        </w:tabs>
        <w:rPr>
          <w:rFonts w:ascii="Calibri Light" w:hAnsi="Calibri Light" w:cs="Garamond"/>
          <w:lang w:val="en-US"/>
        </w:rPr>
      </w:pPr>
      <w:smartTag w:uri="urn:schemas-microsoft-com:office:smarttags" w:element="place">
        <w:smartTag w:uri="urn:schemas-microsoft-com:office:smarttags" w:element="City">
          <w:r w:rsidRPr="009F039E">
            <w:rPr>
              <w:rFonts w:ascii="Calibri Light" w:hAnsi="Calibri Light" w:cs="Garamond"/>
              <w:lang w:val="en-US"/>
            </w:rPr>
            <w:t>Stanley</w:t>
          </w:r>
        </w:smartTag>
      </w:smartTag>
      <w:r w:rsidRPr="009F039E">
        <w:rPr>
          <w:rFonts w:ascii="Calibri Light" w:hAnsi="Calibri Light" w:cs="Garamond"/>
          <w:lang w:val="en-US"/>
        </w:rPr>
        <w:t xml:space="preserve"> knife or Blade can be snap off </w:t>
      </w:r>
    </w:p>
    <w:p w:rsidR="008F2C1F" w:rsidRPr="009F039E" w:rsidRDefault="008F2C1F" w:rsidP="009F039E">
      <w:pPr>
        <w:pStyle w:val="ListParagraph"/>
        <w:numPr>
          <w:ilvl w:val="0"/>
          <w:numId w:val="1"/>
        </w:numPr>
        <w:tabs>
          <w:tab w:val="num" w:pos="720"/>
        </w:tabs>
        <w:rPr>
          <w:rFonts w:ascii="Calibri Light" w:hAnsi="Calibri Light" w:cs="Garamond"/>
          <w:lang w:val="en-US"/>
        </w:rPr>
      </w:pPr>
      <w:r w:rsidRPr="009F039E">
        <w:rPr>
          <w:rFonts w:ascii="Calibri Light" w:hAnsi="Calibri Light" w:cs="Garamond"/>
          <w:lang w:val="en-US"/>
        </w:rPr>
        <w:t>Small pair of pliers (for snapping off blades optional)</w:t>
      </w:r>
    </w:p>
    <w:p w:rsidR="008F2C1F" w:rsidRPr="009F039E" w:rsidRDefault="008F2C1F" w:rsidP="009F039E">
      <w:pPr>
        <w:pStyle w:val="ListParagraph"/>
        <w:numPr>
          <w:ilvl w:val="0"/>
          <w:numId w:val="1"/>
        </w:numPr>
        <w:tabs>
          <w:tab w:val="num" w:pos="720"/>
        </w:tabs>
        <w:rPr>
          <w:rFonts w:ascii="Calibri Light" w:hAnsi="Calibri Light" w:cs="Garamond"/>
          <w:lang w:val="en-US"/>
        </w:rPr>
      </w:pPr>
      <w:r w:rsidRPr="009F039E">
        <w:rPr>
          <w:rFonts w:ascii="Calibri Light" w:hAnsi="Calibri Light" w:cs="Garamond"/>
          <w:lang w:val="en-US"/>
        </w:rPr>
        <w:t>Steel ruler (30 cm or 60cm)</w:t>
      </w:r>
    </w:p>
    <w:p w:rsidR="008F2C1F" w:rsidRPr="00D71144" w:rsidRDefault="008F2C1F" w:rsidP="00D71144">
      <w:pPr>
        <w:pStyle w:val="ListParagraph"/>
        <w:numPr>
          <w:ilvl w:val="0"/>
          <w:numId w:val="1"/>
        </w:numPr>
        <w:tabs>
          <w:tab w:val="num" w:pos="720"/>
        </w:tabs>
        <w:rPr>
          <w:rFonts w:ascii="Calibri Light" w:hAnsi="Calibri Light" w:cs="Garamond"/>
          <w:lang w:val="en-US"/>
        </w:rPr>
      </w:pPr>
      <w:r w:rsidRPr="009F039E">
        <w:rPr>
          <w:rFonts w:ascii="Calibri Light" w:hAnsi="Calibri Light" w:cs="Garamond"/>
          <w:lang w:val="en-US"/>
        </w:rPr>
        <w:t xml:space="preserve">Cutting mat </w:t>
      </w:r>
    </w:p>
    <w:p w:rsidR="008F2C1F" w:rsidRPr="009F039E" w:rsidRDefault="008F2C1F" w:rsidP="009F039E">
      <w:pPr>
        <w:pStyle w:val="ListParagraph"/>
        <w:numPr>
          <w:ilvl w:val="0"/>
          <w:numId w:val="1"/>
        </w:numPr>
        <w:tabs>
          <w:tab w:val="num" w:pos="720"/>
        </w:tabs>
        <w:rPr>
          <w:rFonts w:ascii="Calibri Light" w:hAnsi="Calibri Light" w:cs="TimesNewRoman"/>
          <w:lang w:val="en-US"/>
        </w:rPr>
      </w:pPr>
      <w:r w:rsidRPr="009F039E">
        <w:rPr>
          <w:rFonts w:ascii="Calibri Light" w:hAnsi="Calibri Light" w:cs="TimesNewRoman"/>
          <w:lang w:val="en-US"/>
        </w:rPr>
        <w:t>Awl (</w:t>
      </w:r>
      <w:r w:rsidRPr="009F039E">
        <w:rPr>
          <w:rFonts w:ascii="Calibri Light" w:hAnsi="Calibri Light" w:cs="TimesNewRoman"/>
          <w:color w:val="000000"/>
          <w:lang w:val="en-US"/>
        </w:rPr>
        <w:t>Jenny has</w:t>
      </w:r>
      <w:r w:rsidRPr="009F039E">
        <w:rPr>
          <w:rFonts w:ascii="Calibri Light" w:hAnsi="Calibri Light" w:cs="TimesNewRoman"/>
          <w:lang w:val="en-US"/>
        </w:rPr>
        <w:t xml:space="preserve"> 6 to share on the day)</w:t>
      </w:r>
    </w:p>
    <w:p w:rsidR="008F2C1F" w:rsidRPr="003D3683" w:rsidRDefault="008F2C1F" w:rsidP="003D3683">
      <w:pPr>
        <w:pStyle w:val="ListParagraph"/>
        <w:widowControl w:val="0"/>
        <w:numPr>
          <w:ilvl w:val="0"/>
          <w:numId w:val="1"/>
        </w:numPr>
        <w:tabs>
          <w:tab w:val="num" w:pos="720"/>
        </w:tabs>
        <w:autoSpaceDE w:val="0"/>
        <w:autoSpaceDN w:val="0"/>
        <w:adjustRightInd w:val="0"/>
        <w:rPr>
          <w:rFonts w:ascii="Calibri Light" w:hAnsi="Calibri Light" w:cs="TimesNewRoman"/>
          <w:lang w:val="en-US"/>
        </w:rPr>
      </w:pPr>
      <w:r w:rsidRPr="009F039E">
        <w:rPr>
          <w:rFonts w:ascii="Calibri Light" w:hAnsi="Calibri Light" w:cs="TimesNewRoman"/>
          <w:lang w:val="en-US"/>
        </w:rPr>
        <w:t>Bone folder (</w:t>
      </w:r>
      <w:r w:rsidRPr="009F039E">
        <w:rPr>
          <w:rFonts w:ascii="Calibri Light" w:hAnsi="Calibri Light" w:cs="TimesNewRoman"/>
          <w:color w:val="000000"/>
          <w:lang w:val="en-US"/>
        </w:rPr>
        <w:t>Jenny will</w:t>
      </w:r>
      <w:r w:rsidRPr="009F039E">
        <w:rPr>
          <w:rFonts w:ascii="Calibri Light" w:hAnsi="Calibri Light" w:cs="TimesNewRoman"/>
          <w:lang w:val="en-US"/>
        </w:rPr>
        <w:t xml:space="preserve"> have a set to share on the day)</w:t>
      </w:r>
    </w:p>
    <w:p w:rsidR="008F2C1F" w:rsidRPr="009F039E" w:rsidRDefault="008F2C1F" w:rsidP="009F039E">
      <w:pPr>
        <w:pStyle w:val="ListParagraph"/>
        <w:numPr>
          <w:ilvl w:val="0"/>
          <w:numId w:val="1"/>
        </w:numPr>
        <w:tabs>
          <w:tab w:val="num" w:pos="720"/>
        </w:tabs>
        <w:rPr>
          <w:rFonts w:ascii="Calibri Light" w:hAnsi="Calibri Light"/>
        </w:rPr>
      </w:pPr>
      <w:r w:rsidRPr="009F039E">
        <w:rPr>
          <w:rFonts w:ascii="Calibri Light" w:hAnsi="Calibri Light" w:cs="Arial"/>
          <w:lang w:val="en-US"/>
        </w:rPr>
        <w:t>Pencil and pencil sharpener</w:t>
      </w:r>
      <w:r w:rsidRPr="009F039E">
        <w:rPr>
          <w:rFonts w:ascii="Calibri Light" w:hAnsi="Calibri Light"/>
        </w:rPr>
        <w:t xml:space="preserve"> and </w:t>
      </w:r>
      <w:r w:rsidRPr="009F039E">
        <w:rPr>
          <w:rFonts w:ascii="Calibri Light" w:hAnsi="Calibri Light" w:cs="Arial"/>
          <w:lang w:val="en-US"/>
        </w:rPr>
        <w:t>Eraser</w:t>
      </w:r>
    </w:p>
    <w:p w:rsidR="008F2C1F" w:rsidRPr="009F039E" w:rsidRDefault="008F2C1F" w:rsidP="009F039E">
      <w:pPr>
        <w:pStyle w:val="ListParagraph"/>
        <w:numPr>
          <w:ilvl w:val="0"/>
          <w:numId w:val="1"/>
        </w:numPr>
        <w:tabs>
          <w:tab w:val="num" w:pos="720"/>
        </w:tabs>
        <w:rPr>
          <w:rFonts w:ascii="Calibri Light" w:hAnsi="Calibri Light"/>
        </w:rPr>
      </w:pPr>
      <w:r w:rsidRPr="009F039E">
        <w:rPr>
          <w:rFonts w:ascii="Calibri Light" w:hAnsi="Calibri Light" w:cs="Arial"/>
          <w:lang w:val="en-US"/>
        </w:rPr>
        <w:t>Note book to write notes</w:t>
      </w:r>
    </w:p>
    <w:p w:rsidR="008F2C1F" w:rsidRPr="009F039E" w:rsidRDefault="008F2C1F" w:rsidP="009F039E">
      <w:pPr>
        <w:pStyle w:val="ListParagraph"/>
        <w:numPr>
          <w:ilvl w:val="0"/>
          <w:numId w:val="1"/>
        </w:numPr>
        <w:tabs>
          <w:tab w:val="num" w:pos="720"/>
        </w:tabs>
        <w:rPr>
          <w:rFonts w:ascii="Calibri Light" w:hAnsi="Calibri Light"/>
        </w:rPr>
      </w:pPr>
      <w:r w:rsidRPr="009F039E">
        <w:rPr>
          <w:rFonts w:ascii="Calibri Light" w:hAnsi="Calibri Light" w:cs="Arial"/>
          <w:lang w:val="en-US"/>
        </w:rPr>
        <w:t>Kitchen sponge/ or a</w:t>
      </w:r>
      <w:r>
        <w:rPr>
          <w:rFonts w:ascii="Calibri Light" w:hAnsi="Calibri Light" w:cs="Arial"/>
          <w:lang w:val="en-US"/>
        </w:rPr>
        <w:t>n</w:t>
      </w:r>
      <w:r w:rsidRPr="009F039E">
        <w:rPr>
          <w:rFonts w:ascii="Calibri Light" w:hAnsi="Calibri Light" w:cs="Arial"/>
          <w:lang w:val="en-US"/>
        </w:rPr>
        <w:t xml:space="preserve"> old face cloth to wipe gluey fingers</w:t>
      </w:r>
    </w:p>
    <w:p w:rsidR="008F2C1F" w:rsidRDefault="008F2C1F" w:rsidP="009F039E">
      <w:pPr>
        <w:pStyle w:val="ListParagraph"/>
        <w:numPr>
          <w:ilvl w:val="0"/>
          <w:numId w:val="1"/>
        </w:numPr>
        <w:tabs>
          <w:tab w:val="num" w:pos="720"/>
        </w:tabs>
        <w:rPr>
          <w:rFonts w:ascii="Calibri Light" w:hAnsi="Calibri Light"/>
        </w:rPr>
      </w:pPr>
      <w:r w:rsidRPr="009F039E">
        <w:rPr>
          <w:rFonts w:ascii="Calibri Light" w:hAnsi="Calibri Light"/>
        </w:rPr>
        <w:t>glue brush</w:t>
      </w:r>
    </w:p>
    <w:p w:rsidR="008F2C1F" w:rsidRPr="009F039E" w:rsidRDefault="008F2C1F" w:rsidP="009F039E">
      <w:pPr>
        <w:pStyle w:val="ListParagraph"/>
        <w:numPr>
          <w:ilvl w:val="0"/>
          <w:numId w:val="1"/>
        </w:numPr>
        <w:tabs>
          <w:tab w:val="num" w:pos="720"/>
        </w:tabs>
        <w:rPr>
          <w:rFonts w:ascii="Calibri Light" w:hAnsi="Calibri Light"/>
        </w:rPr>
      </w:pPr>
      <w:r>
        <w:rPr>
          <w:rFonts w:ascii="Calibri Light" w:hAnsi="Calibri Light"/>
        </w:rPr>
        <w:t>Junk mail</w:t>
      </w:r>
    </w:p>
    <w:p w:rsidR="008F2C1F" w:rsidRDefault="008F2C1F" w:rsidP="009F039E">
      <w:pPr>
        <w:pStyle w:val="ListParagraph"/>
        <w:numPr>
          <w:ilvl w:val="0"/>
          <w:numId w:val="1"/>
        </w:numPr>
        <w:tabs>
          <w:tab w:val="num" w:pos="720"/>
        </w:tabs>
        <w:rPr>
          <w:rFonts w:ascii="Calibri Light" w:hAnsi="Calibri Light"/>
        </w:rPr>
      </w:pPr>
      <w:r>
        <w:rPr>
          <w:rFonts w:ascii="Calibri Light" w:hAnsi="Calibri Light"/>
        </w:rPr>
        <w:t>Plastic to cover the table</w:t>
      </w:r>
    </w:p>
    <w:p w:rsidR="008F2C1F" w:rsidRDefault="008F2C1F" w:rsidP="009F039E">
      <w:pPr>
        <w:pStyle w:val="ListParagraph"/>
        <w:numPr>
          <w:ilvl w:val="0"/>
          <w:numId w:val="1"/>
        </w:numPr>
        <w:tabs>
          <w:tab w:val="num" w:pos="720"/>
        </w:tabs>
        <w:rPr>
          <w:rFonts w:ascii="Calibri Light" w:hAnsi="Calibri Light"/>
        </w:rPr>
      </w:pPr>
      <w:r>
        <w:rPr>
          <w:rFonts w:ascii="Calibri Light" w:hAnsi="Calibri Light"/>
        </w:rPr>
        <w:t>Apron</w:t>
      </w:r>
    </w:p>
    <w:p w:rsidR="008F2C1F" w:rsidRPr="004D7AB5" w:rsidRDefault="008F2C1F" w:rsidP="00D71144">
      <w:pPr>
        <w:pStyle w:val="ListParagraph"/>
        <w:rPr>
          <w:rFonts w:ascii="Calibri Light" w:hAnsi="Calibri Light"/>
          <w:b/>
        </w:rPr>
      </w:pPr>
      <w:r w:rsidRPr="004D7AB5">
        <w:rPr>
          <w:rFonts w:ascii="Calibri Light" w:hAnsi="Calibri Light"/>
          <w:b/>
        </w:rPr>
        <w:t>THE COVER – your choice to bring along -</w:t>
      </w:r>
    </w:p>
    <w:p w:rsidR="008F2C1F" w:rsidRDefault="008F2C1F" w:rsidP="00D71144">
      <w:pPr>
        <w:pStyle w:val="ListParagraph"/>
        <w:numPr>
          <w:ilvl w:val="0"/>
          <w:numId w:val="1"/>
        </w:numPr>
        <w:rPr>
          <w:rFonts w:ascii="Calibri Light" w:hAnsi="Calibri Light"/>
        </w:rPr>
      </w:pPr>
      <w:r>
        <w:rPr>
          <w:rFonts w:ascii="Calibri Light" w:hAnsi="Calibri Light"/>
        </w:rPr>
        <w:t xml:space="preserve">Can be Book cloth or Decorative Paper </w:t>
      </w:r>
    </w:p>
    <w:p w:rsidR="008F2C1F" w:rsidRPr="004D7AB5" w:rsidRDefault="008F2C1F" w:rsidP="00D927E1">
      <w:pPr>
        <w:pStyle w:val="ListParagraph"/>
        <w:numPr>
          <w:ilvl w:val="0"/>
          <w:numId w:val="1"/>
        </w:numPr>
        <w:tabs>
          <w:tab w:val="num" w:pos="720"/>
        </w:tabs>
        <w:rPr>
          <w:rFonts w:ascii="Calibri Light" w:hAnsi="Calibri Light"/>
        </w:rPr>
      </w:pPr>
      <w:r>
        <w:rPr>
          <w:rFonts w:ascii="Calibri Light" w:hAnsi="Calibri Light" w:cs="Arial"/>
          <w:lang w:val="en-US"/>
        </w:rPr>
        <w:t>The attachment is done with bookcloth and I will have a small selection of colours but if you have your own desired colour please bring it along. (Prue has the best selection, Artery and AdArt have a small selection)</w:t>
      </w:r>
    </w:p>
    <w:p w:rsidR="008F2C1F" w:rsidRPr="00D927E1" w:rsidRDefault="008F2C1F" w:rsidP="00D927E1">
      <w:pPr>
        <w:pStyle w:val="ListParagraph"/>
        <w:numPr>
          <w:ilvl w:val="0"/>
          <w:numId w:val="1"/>
        </w:numPr>
        <w:tabs>
          <w:tab w:val="num" w:pos="720"/>
        </w:tabs>
        <w:rPr>
          <w:rFonts w:ascii="Calibri Light" w:hAnsi="Calibri Light"/>
        </w:rPr>
      </w:pPr>
      <w:r>
        <w:rPr>
          <w:rFonts w:ascii="Calibri Light" w:hAnsi="Calibri Light"/>
        </w:rPr>
        <w:t>To do the cover in book cloth you need round 25cm</w:t>
      </w:r>
    </w:p>
    <w:p w:rsidR="008F2C1F" w:rsidRPr="00D927E1" w:rsidRDefault="008F2C1F" w:rsidP="00D927E1">
      <w:pPr>
        <w:pStyle w:val="ListParagraph"/>
        <w:numPr>
          <w:ilvl w:val="0"/>
          <w:numId w:val="1"/>
        </w:numPr>
        <w:tabs>
          <w:tab w:val="num" w:pos="720"/>
        </w:tabs>
        <w:rPr>
          <w:rFonts w:ascii="Calibri Light" w:hAnsi="Calibri Light"/>
        </w:rPr>
      </w:pPr>
      <w:r>
        <w:rPr>
          <w:rFonts w:ascii="Calibri Light" w:hAnsi="Calibri Light"/>
        </w:rPr>
        <w:t>A stick or a knitting needle or a crochet hook or a skewer or chopstick etc to hold the book attachment I have eyelets and a crop- a-dile for embellishment.</w:t>
      </w:r>
    </w:p>
    <w:p w:rsidR="008F2C1F" w:rsidRPr="009F039E" w:rsidRDefault="008F2C1F" w:rsidP="009F039E">
      <w:pPr>
        <w:pStyle w:val="ListParagraph"/>
        <w:rPr>
          <w:rFonts w:ascii="Calibri Light" w:hAnsi="Calibri Light"/>
        </w:rPr>
      </w:pPr>
    </w:p>
    <w:p w:rsidR="008F2C1F" w:rsidRPr="005A130C" w:rsidRDefault="008F2C1F">
      <w:pPr>
        <w:rPr>
          <w:rFonts w:ascii="Calibri Light" w:hAnsi="Calibri Light"/>
          <w:b/>
          <w:szCs w:val="24"/>
        </w:rPr>
      </w:pPr>
      <w:r w:rsidRPr="004D7AB5">
        <w:rPr>
          <w:rFonts w:ascii="Calibri Light" w:hAnsi="Calibri Light"/>
          <w:b/>
          <w:szCs w:val="24"/>
        </w:rPr>
        <w:t>Jenny will bring Double sided tape, Cardboard for covers and some book coth but a limited selection.</w:t>
      </w:r>
      <w:bookmarkStart w:id="0" w:name="_GoBack"/>
      <w:bookmarkEnd w:id="0"/>
      <w:r>
        <w:rPr>
          <w:rFonts w:ascii="Calibri Light" w:hAnsi="Calibri Light"/>
          <w:b/>
          <w:szCs w:val="24"/>
        </w:rPr>
        <w:t xml:space="preserve"> Glue is supplied.</w:t>
      </w:r>
    </w:p>
    <w:sectPr w:rsidR="008F2C1F" w:rsidRPr="005A130C" w:rsidSect="00877013">
      <w:pgSz w:w="11900" w:h="16840"/>
      <w:pgMar w:top="96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44388"/>
    <w:multiLevelType w:val="hybridMultilevel"/>
    <w:tmpl w:val="ACD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B4161"/>
    <w:multiLevelType w:val="hybridMultilevel"/>
    <w:tmpl w:val="DF64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39E"/>
    <w:rsid w:val="003D3683"/>
    <w:rsid w:val="004D7AB5"/>
    <w:rsid w:val="005A130C"/>
    <w:rsid w:val="00662928"/>
    <w:rsid w:val="00877013"/>
    <w:rsid w:val="008F2C1F"/>
    <w:rsid w:val="009F039E"/>
    <w:rsid w:val="00A479BD"/>
    <w:rsid w:val="00B1014C"/>
    <w:rsid w:val="00BA26C1"/>
    <w:rsid w:val="00D656B1"/>
    <w:rsid w:val="00D71144"/>
    <w:rsid w:val="00D927E1"/>
    <w:rsid w:val="00E0792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9E"/>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39E"/>
    <w:pPr>
      <w:ind w:left="720"/>
      <w:contextualSpacing/>
    </w:pPr>
    <w:rPr>
      <w:rFonts w:ascii="Cambria" w:eastAsia="Calibri" w:hAnsi="Cambri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363</Words>
  <Characters>2073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Concertina book – material list</dc:title>
  <dc:subject/>
  <dc:creator>Jenny Blake</dc:creator>
  <cp:keywords/>
  <dc:description/>
  <cp:lastModifiedBy>Chris</cp:lastModifiedBy>
  <cp:revision>2</cp:revision>
  <dcterms:created xsi:type="dcterms:W3CDTF">2020-06-24T01:17:00Z</dcterms:created>
  <dcterms:modified xsi:type="dcterms:W3CDTF">2020-06-24T01:17:00Z</dcterms:modified>
</cp:coreProperties>
</file>